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BBDA2" w14:textId="77777777" w:rsidR="00216AD9" w:rsidRPr="00216AD9" w:rsidRDefault="00216AD9" w:rsidP="00216AD9">
      <w:pPr>
        <w:rPr>
          <w:b/>
          <w:bCs/>
        </w:rPr>
      </w:pPr>
      <w:r w:rsidRPr="00216AD9">
        <w:rPr>
          <w:b/>
          <w:bCs/>
        </w:rPr>
        <w:t>Die Wahrheit befreit (Ego-Kurs-Übungsbuch)</w:t>
      </w:r>
    </w:p>
    <w:p w14:paraId="0966C37A" w14:textId="77777777" w:rsidR="00216AD9" w:rsidRPr="00216AD9" w:rsidRDefault="00216AD9" w:rsidP="00216AD9">
      <w:r w:rsidRPr="00216AD9">
        <w:t xml:space="preserve">Robin </w:t>
      </w:r>
      <w:proofErr w:type="spellStart"/>
      <w:r w:rsidRPr="00216AD9">
        <w:t>KaiserOctober</w:t>
      </w:r>
      <w:proofErr w:type="spellEnd"/>
      <w:r w:rsidRPr="00216AD9">
        <w:t xml:space="preserve"> 08, 2025</w:t>
      </w:r>
    </w:p>
    <w:p w14:paraId="4665C7B5" w14:textId="77777777" w:rsidR="00216AD9" w:rsidRPr="00216AD9" w:rsidRDefault="00216AD9" w:rsidP="00216AD9">
      <w:pPr>
        <w:rPr>
          <w:b/>
          <w:bCs/>
        </w:rPr>
      </w:pPr>
      <w:r w:rsidRPr="00216AD9">
        <w:rPr>
          <w:rFonts w:ascii="Segoe UI Emoji" w:hAnsi="Segoe UI Emoji" w:cs="Segoe UI Emoji"/>
          <w:b/>
          <w:bCs/>
        </w:rPr>
        <w:t>✨✨✨✨✨✨✨✨✨✨✨</w:t>
      </w:r>
    </w:p>
    <w:p w14:paraId="49AB40EC" w14:textId="77777777" w:rsidR="00216AD9" w:rsidRPr="00216AD9" w:rsidRDefault="00216AD9" w:rsidP="00216AD9">
      <w:pPr>
        <w:rPr>
          <w:b/>
          <w:bCs/>
        </w:rPr>
      </w:pPr>
      <w:r w:rsidRPr="00216AD9">
        <w:rPr>
          <w:b/>
          <w:bCs/>
        </w:rPr>
        <w:t xml:space="preserve">Vertiefungsfragen zur Selbsterforschung: </w:t>
      </w:r>
    </w:p>
    <w:p w14:paraId="49E6733A" w14:textId="77777777" w:rsidR="00216AD9" w:rsidRPr="00216AD9" w:rsidRDefault="00216AD9" w:rsidP="00216AD9">
      <w:pPr>
        <w:numPr>
          <w:ilvl w:val="0"/>
          <w:numId w:val="1"/>
        </w:numPr>
      </w:pPr>
      <w:r w:rsidRPr="00216AD9">
        <w:t xml:space="preserve">Woran kannst du erkennen, dass dein Leiden nie eine wirkliche Ursache </w:t>
      </w:r>
      <w:proofErr w:type="spellStart"/>
      <w:proofErr w:type="gramStart"/>
      <w:r w:rsidRPr="00216AD9">
        <w:t>besitzt?Und</w:t>
      </w:r>
      <w:proofErr w:type="spellEnd"/>
      <w:proofErr w:type="gramEnd"/>
      <w:r w:rsidRPr="00216AD9">
        <w:t xml:space="preserve"> bist du überhaupt bereit dazu sehen zu wollen das Leiden nie aus der Wirklichkeit einspringen kann?</w:t>
      </w:r>
    </w:p>
    <w:p w14:paraId="28DF5B94" w14:textId="77777777" w:rsidR="00216AD9" w:rsidRPr="00216AD9" w:rsidRDefault="00216AD9" w:rsidP="00216AD9">
      <w:pPr>
        <w:numPr>
          <w:ilvl w:val="0"/>
          <w:numId w:val="1"/>
        </w:numPr>
      </w:pPr>
      <w:r w:rsidRPr="00216AD9">
        <w:t>Wenn du anderen Menschen, die gerade leiden, dies erklären müsstest, dass ihr Leid nie in Wirklichkeit besteht, sondern nur aufgrund einer eigenen Bewusstseinsverzerrung entstanden ist, was würdest du ihnen sagen und mit auf den Weg geben?</w:t>
      </w:r>
    </w:p>
    <w:p w14:paraId="1BC8F8A3" w14:textId="77777777" w:rsidR="00216AD9" w:rsidRPr="00216AD9" w:rsidRDefault="00216AD9" w:rsidP="00216AD9">
      <w:pPr>
        <w:numPr>
          <w:ilvl w:val="0"/>
          <w:numId w:val="1"/>
        </w:numPr>
      </w:pPr>
      <w:r w:rsidRPr="00216AD9">
        <w:t xml:space="preserve">Kannst du erkennen, was die erste große Lüge ist, auf der alle anderen Lügen aufbauen, beziehungsweise was die erste große Illusion ist, die andere Illusionen hat entstehen lassen? Was würdest du sagen, wenn du einem anderen Menschen, der noch nie etwas von Spiritualität gehört hat, diese erste Lüge </w:t>
      </w:r>
      <w:proofErr w:type="gramStart"/>
      <w:r w:rsidRPr="00216AD9">
        <w:t>näher bringen</w:t>
      </w:r>
      <w:proofErr w:type="gramEnd"/>
      <w:r w:rsidRPr="00216AD9">
        <w:t xml:space="preserve"> und erklären möchtest?</w:t>
      </w:r>
    </w:p>
    <w:p w14:paraId="07F73DB7" w14:textId="77777777" w:rsidR="00216AD9" w:rsidRPr="00216AD9" w:rsidRDefault="00216AD9" w:rsidP="00216AD9">
      <w:pPr>
        <w:numPr>
          <w:ilvl w:val="0"/>
          <w:numId w:val="1"/>
        </w:numPr>
      </w:pPr>
      <w:r w:rsidRPr="00216AD9">
        <w:t>Wenn die Wahrheit heilt und befreit, in welcher Form müsste man sie verabreichen, sodass sie ihre vollständige Wirkung zeigen kann?</w:t>
      </w:r>
    </w:p>
    <w:p w14:paraId="3307474F" w14:textId="77777777" w:rsidR="00216AD9" w:rsidRPr="00216AD9" w:rsidRDefault="00216AD9" w:rsidP="00216AD9">
      <w:pPr>
        <w:numPr>
          <w:ilvl w:val="0"/>
          <w:numId w:val="1"/>
        </w:numPr>
      </w:pPr>
      <w:r w:rsidRPr="00216AD9">
        <w:t>Was nutzt dir ganz konkret in deinem Leben die Einsicht, dass dein Leiden nie wirklich gewesen ist? Wie gelingt es dir, diese Einsicht so umzusetzen, dass du dich innerlich von dem befreien kannst, was dich klein hält, unterdrückt und dich leiden lässt? In welcher Weise kann diese Einsicht in die Wahrheit missverstanden und missinterpretiert werden?</w:t>
      </w:r>
    </w:p>
    <w:p w14:paraId="39477386" w14:textId="77777777" w:rsidR="00216AD9" w:rsidRPr="00216AD9" w:rsidRDefault="00216AD9" w:rsidP="00216AD9">
      <w:pPr>
        <w:numPr>
          <w:ilvl w:val="0"/>
          <w:numId w:val="1"/>
        </w:numPr>
      </w:pPr>
      <w:r w:rsidRPr="00216AD9">
        <w:t>Wie könnte dein Ego die Wahrheit so einsetzen, umdeuten und missbrauchen, dass sie eben nicht zur Heilung oder Befreiung führt?</w:t>
      </w:r>
    </w:p>
    <w:p w14:paraId="05279CA5" w14:textId="77777777" w:rsidR="00216AD9" w:rsidRPr="00216AD9" w:rsidRDefault="00216AD9" w:rsidP="00216AD9"/>
    <w:p w14:paraId="5BB12BEC" w14:textId="77777777" w:rsidR="00216AD9" w:rsidRPr="00216AD9" w:rsidRDefault="00216AD9" w:rsidP="00216AD9">
      <w:pPr>
        <w:rPr>
          <w:b/>
          <w:bCs/>
        </w:rPr>
      </w:pPr>
      <w:r w:rsidRPr="00216AD9">
        <w:rPr>
          <w:b/>
          <w:bCs/>
        </w:rPr>
        <w:t>Übung: Die Wahrheit befreit</w:t>
      </w:r>
    </w:p>
    <w:p w14:paraId="36EEEF9A" w14:textId="77777777" w:rsidR="00216AD9" w:rsidRPr="00216AD9" w:rsidRDefault="00216AD9" w:rsidP="00216AD9"/>
    <w:p w14:paraId="076AABE2" w14:textId="77777777" w:rsidR="00216AD9" w:rsidRPr="00216AD9" w:rsidRDefault="00216AD9" w:rsidP="00216AD9">
      <w:r w:rsidRPr="00216AD9">
        <w:t>Wo in deinem Leben fühlst du dich unfrei, begrenzt, abhängig und gebunden?</w:t>
      </w:r>
    </w:p>
    <w:p w14:paraId="2250B4C7" w14:textId="77777777" w:rsidR="00216AD9" w:rsidRPr="00216AD9" w:rsidRDefault="00216AD9" w:rsidP="00216AD9">
      <w:r w:rsidRPr="00216AD9">
        <w:t>Und kannst du es für möglich halten, dass dich die Wahrheit daraus befreien kann?</w:t>
      </w:r>
    </w:p>
    <w:p w14:paraId="0D33E833" w14:textId="77777777" w:rsidR="00216AD9" w:rsidRPr="00216AD9" w:rsidRDefault="00216AD9" w:rsidP="00216AD9">
      <w:r w:rsidRPr="00216AD9">
        <w:rPr>
          <w:b/>
          <w:bCs/>
        </w:rPr>
        <w:t>Du musst nicht wissen, wie der Weg in die Befreiung aussieht, sondern es einfach nur vollständig für möglich halten, dass sie dich befreien kann.</w:t>
      </w:r>
    </w:p>
    <w:p w14:paraId="1B5F9EF5" w14:textId="77777777" w:rsidR="00216AD9" w:rsidRPr="00216AD9" w:rsidRDefault="00216AD9" w:rsidP="00216AD9">
      <w:r w:rsidRPr="00216AD9">
        <w:rPr>
          <w:b/>
          <w:bCs/>
        </w:rPr>
        <w:t>Verstärke dein inneres Vertrauen in die Wahrheit und sei gewiss, dass die Wahrheit alle Wunden heilen und alle Kerkertüren aufzusprengen vermag.</w:t>
      </w:r>
    </w:p>
    <w:p w14:paraId="3E61D9D9" w14:textId="77777777" w:rsidR="00216AD9" w:rsidRPr="00216AD9" w:rsidRDefault="00216AD9" w:rsidP="00216AD9">
      <w:r w:rsidRPr="00216AD9">
        <w:rPr>
          <w:b/>
          <w:bCs/>
        </w:rPr>
        <w:t>Verankere dich in der Gewissheit, dass in Wahrheit alles möglich ist und dass es für die Wahrheit nicht schwer ist, dich zu befreien und dich an dich selbst zu erinnern.</w:t>
      </w:r>
    </w:p>
    <w:p w14:paraId="4AEF2030" w14:textId="77777777" w:rsidR="00216AD9" w:rsidRPr="00216AD9" w:rsidRDefault="00216AD9" w:rsidP="00216AD9">
      <w:r w:rsidRPr="00216AD9">
        <w:t>Wenn du diese Gewissheit in dir gefestigt hast, dann schaue noch einmal auf alles, was dich unfrei, abhängig und gebunden fühlen lässt.</w:t>
      </w:r>
    </w:p>
    <w:p w14:paraId="52B2C0C8" w14:textId="77777777" w:rsidR="00216AD9" w:rsidRPr="00216AD9" w:rsidRDefault="00216AD9" w:rsidP="00216AD9">
      <w:r w:rsidRPr="00216AD9">
        <w:t>In irgendeiner Weise musst du dem, was dich begrenzt und trennt, mehr Glauben schenken als der Wahrheit, denn ansonsten könnte es dich nicht in dieser Weise begrenzen und beschränken.</w:t>
      </w:r>
    </w:p>
    <w:p w14:paraId="2E9A8F5A" w14:textId="77777777" w:rsidR="00216AD9" w:rsidRPr="00216AD9" w:rsidRDefault="00216AD9" w:rsidP="00216AD9">
      <w:r w:rsidRPr="00216AD9">
        <w:lastRenderedPageBreak/>
        <w:t>Versuche zu beobachten, wie du deinen Illusionen mehr Gewicht gibst, ihnen mehr Raum und Wirkkraft eingestehst als der Wahrheit selbst. Nimm eine konkrete Illusion über dich selbst und schau, ob du die Wahrheit darin erkennst.</w:t>
      </w:r>
    </w:p>
    <w:p w14:paraId="7A7A293D" w14:textId="77777777" w:rsidR="00216AD9" w:rsidRPr="00216AD9" w:rsidRDefault="00216AD9" w:rsidP="00216AD9">
      <w:r w:rsidRPr="00216AD9">
        <w:t>Solange du etwas noch nicht in Liebe betrachten kannst, kannst du die Wahrheit darin auch nicht erkennen.</w:t>
      </w:r>
    </w:p>
    <w:p w14:paraId="3B8CF62E" w14:textId="77777777" w:rsidR="00216AD9" w:rsidRPr="00216AD9" w:rsidRDefault="00216AD9" w:rsidP="00216AD9">
      <w:r w:rsidRPr="00216AD9">
        <w:t>Betrachte also deine Illusionen, deine Verzerrungen, deine Ängste, deine Abhängigkeiten in Liebe und schaue so vollkommen in Liebe, bis du auch in ihnen die Wahrheit entdecken kannst.</w:t>
      </w:r>
    </w:p>
    <w:p w14:paraId="29CD27A4" w14:textId="77777777" w:rsidR="00216AD9" w:rsidRPr="00216AD9" w:rsidRDefault="00216AD9" w:rsidP="00216AD9">
      <w:r w:rsidRPr="00216AD9">
        <w:t xml:space="preserve">Die Illusion ist eine Fassade, doch mit dem diagnostischen Blick lernst du, die Fassaden zu durchschauen und die </w:t>
      </w:r>
      <w:proofErr w:type="spellStart"/>
      <w:r w:rsidRPr="00216AD9">
        <w:t>dahinterwohnende</w:t>
      </w:r>
      <w:proofErr w:type="spellEnd"/>
      <w:r w:rsidRPr="00216AD9">
        <w:t xml:space="preserve"> Liebe wieder zu entdecken.</w:t>
      </w:r>
    </w:p>
    <w:p w14:paraId="3E768BC1" w14:textId="77777777" w:rsidR="00216AD9" w:rsidRPr="00216AD9" w:rsidRDefault="00216AD9" w:rsidP="00216AD9">
      <w:r w:rsidRPr="00216AD9">
        <w:rPr>
          <w:b/>
          <w:bCs/>
        </w:rPr>
        <w:t>Die Wahrheit hat die Kraft, alles unmittelbar zu befreien, auch dich in diesem Moment von deiner Egostruktur und allem, was dich belastet und begrenzt.</w:t>
      </w:r>
    </w:p>
    <w:p w14:paraId="64DC4866" w14:textId="77777777" w:rsidR="00216AD9" w:rsidRPr="00216AD9" w:rsidRDefault="00216AD9" w:rsidP="00216AD9">
      <w:pPr>
        <w:rPr>
          <w:b/>
          <w:bCs/>
        </w:rPr>
      </w:pPr>
      <w:r w:rsidRPr="00216AD9">
        <w:rPr>
          <w:rFonts w:ascii="Segoe UI Emoji" w:hAnsi="Segoe UI Emoji" w:cs="Segoe UI Emoji"/>
          <w:b/>
          <w:bCs/>
        </w:rPr>
        <w:t>✨✨✨✨✨✨✨✨✨✨✨</w:t>
      </w:r>
    </w:p>
    <w:p w14:paraId="3573EC4D" w14:textId="77777777" w:rsidR="00D455D9" w:rsidRDefault="00D455D9"/>
    <w:sectPr w:rsidR="00D455D9" w:rsidSect="002E0C1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62B89"/>
    <w:multiLevelType w:val="multilevel"/>
    <w:tmpl w:val="B5B69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721194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AD9"/>
    <w:rsid w:val="00216AD9"/>
    <w:rsid w:val="002E0C1E"/>
    <w:rsid w:val="003920EF"/>
    <w:rsid w:val="0047151C"/>
    <w:rsid w:val="00505499"/>
    <w:rsid w:val="00632775"/>
    <w:rsid w:val="00890B94"/>
    <w:rsid w:val="008A71BE"/>
    <w:rsid w:val="009F13F7"/>
    <w:rsid w:val="00D455D9"/>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E2A00"/>
  <w15:chartTrackingRefBased/>
  <w15:docId w15:val="{F2C73381-A5FD-4D2B-9E26-A0D5DA32A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16AD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216AD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216AD9"/>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216AD9"/>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216AD9"/>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216AD9"/>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16AD9"/>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16AD9"/>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16AD9"/>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16AD9"/>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216AD9"/>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216AD9"/>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216AD9"/>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216AD9"/>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216AD9"/>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16AD9"/>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16AD9"/>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16AD9"/>
    <w:rPr>
      <w:rFonts w:eastAsiaTheme="majorEastAsia" w:cstheme="majorBidi"/>
      <w:color w:val="272727" w:themeColor="text1" w:themeTint="D8"/>
    </w:rPr>
  </w:style>
  <w:style w:type="paragraph" w:styleId="Titel">
    <w:name w:val="Title"/>
    <w:basedOn w:val="Standard"/>
    <w:next w:val="Standard"/>
    <w:link w:val="TitelZchn"/>
    <w:uiPriority w:val="10"/>
    <w:qFormat/>
    <w:rsid w:val="00216A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16AD9"/>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16AD9"/>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16AD9"/>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16AD9"/>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16AD9"/>
    <w:rPr>
      <w:i/>
      <w:iCs/>
      <w:color w:val="404040" w:themeColor="text1" w:themeTint="BF"/>
    </w:rPr>
  </w:style>
  <w:style w:type="paragraph" w:styleId="Listenabsatz">
    <w:name w:val="List Paragraph"/>
    <w:basedOn w:val="Standard"/>
    <w:uiPriority w:val="34"/>
    <w:qFormat/>
    <w:rsid w:val="00216AD9"/>
    <w:pPr>
      <w:ind w:left="720"/>
      <w:contextualSpacing/>
    </w:pPr>
  </w:style>
  <w:style w:type="character" w:styleId="IntensiveHervorhebung">
    <w:name w:val="Intense Emphasis"/>
    <w:basedOn w:val="Absatz-Standardschriftart"/>
    <w:uiPriority w:val="21"/>
    <w:qFormat/>
    <w:rsid w:val="00216AD9"/>
    <w:rPr>
      <w:i/>
      <w:iCs/>
      <w:color w:val="2F5496" w:themeColor="accent1" w:themeShade="BF"/>
    </w:rPr>
  </w:style>
  <w:style w:type="paragraph" w:styleId="IntensivesZitat">
    <w:name w:val="Intense Quote"/>
    <w:basedOn w:val="Standard"/>
    <w:next w:val="Standard"/>
    <w:link w:val="IntensivesZitatZchn"/>
    <w:uiPriority w:val="30"/>
    <w:qFormat/>
    <w:rsid w:val="00216AD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216AD9"/>
    <w:rPr>
      <w:i/>
      <w:iCs/>
      <w:color w:val="2F5496" w:themeColor="accent1" w:themeShade="BF"/>
    </w:rPr>
  </w:style>
  <w:style w:type="character" w:styleId="IntensiverVerweis">
    <w:name w:val="Intense Reference"/>
    <w:basedOn w:val="Absatz-Standardschriftart"/>
    <w:uiPriority w:val="32"/>
    <w:qFormat/>
    <w:rsid w:val="00216AD9"/>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452</Words>
  <Characters>2853</Characters>
  <Application>Microsoft Office Word</Application>
  <DocSecurity>0</DocSecurity>
  <Lines>23</Lines>
  <Paragraphs>6</Paragraphs>
  <ScaleCrop>false</ScaleCrop>
  <Company/>
  <LinksUpToDate>false</LinksUpToDate>
  <CharactersWithSpaces>3299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Roli Wyss</dc:creator>
  <cp:keywords/>
  <dc:description/>
  <cp:lastModifiedBy>Roli Wyss</cp:lastModifiedBy>
  <cp:revision>1</cp:revision>
  <dcterms:created xsi:type="dcterms:W3CDTF">2025-11-14T08:41:00Z</dcterms:created>
  <dcterms:modified xsi:type="dcterms:W3CDTF">2025-11-14T08:42:00Z</dcterms:modified>
</cp:coreProperties>
</file>